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86" w:rsidRPr="00DE79FD" w:rsidRDefault="00652F86" w:rsidP="00DE79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E79FD">
        <w:rPr>
          <w:rFonts w:ascii="Times New Roman" w:hAnsi="Times New Roman"/>
          <w:b/>
          <w:sz w:val="28"/>
          <w:szCs w:val="28"/>
        </w:rPr>
        <w:t>АМИНИСТРАЦИЯ САЛАЗГОРЬСКОГО СЕЛЬСКОГО ПОСЕЛЕНИЯ</w:t>
      </w:r>
    </w:p>
    <w:p w:rsidR="00652F86" w:rsidRPr="00DE79FD" w:rsidRDefault="00652F86" w:rsidP="00DE79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E79FD">
        <w:rPr>
          <w:rFonts w:ascii="Times New Roman" w:hAnsi="Times New Roman"/>
          <w:b/>
          <w:sz w:val="28"/>
          <w:szCs w:val="28"/>
        </w:rPr>
        <w:t>ТОРБЕЕВСКОГО МУНИЦИПАЛЬНОГО РАЙОНА</w:t>
      </w:r>
    </w:p>
    <w:p w:rsidR="00652F86" w:rsidRPr="00DE79FD" w:rsidRDefault="00652F86" w:rsidP="00DE79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E79FD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652F86" w:rsidRPr="00DE79FD" w:rsidRDefault="00652F86" w:rsidP="00DE79F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652F86" w:rsidRDefault="00652F86" w:rsidP="00652F86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905B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905B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E79FD" w:rsidRDefault="00DE79FD" w:rsidP="00DE79FD">
      <w:pPr>
        <w:pStyle w:val="a8"/>
        <w:rPr>
          <w:rFonts w:ascii="Times New Roman" w:hAnsi="Times New Roman"/>
          <w:b/>
          <w:sz w:val="28"/>
          <w:szCs w:val="28"/>
        </w:rPr>
      </w:pPr>
    </w:p>
    <w:p w:rsidR="00DE79FD" w:rsidRPr="004905B4" w:rsidRDefault="00DE79FD" w:rsidP="00652F86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652F86" w:rsidRDefault="00C1085F" w:rsidP="00652F86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от. 03.09.2024 г. № 39</w:t>
      </w:r>
    </w:p>
    <w:p w:rsidR="00652F86" w:rsidRDefault="00652F86" w:rsidP="00652F86">
      <w:pPr>
        <w:pStyle w:val="4"/>
        <w:numPr>
          <w:ilvl w:val="3"/>
          <w:numId w:val="1"/>
        </w:numPr>
        <w:rPr>
          <w:color w:val="auto"/>
          <w:sz w:val="28"/>
          <w:szCs w:val="28"/>
        </w:rPr>
      </w:pPr>
    </w:p>
    <w:p w:rsidR="00652F86" w:rsidRDefault="00652F86" w:rsidP="00652F8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Style w:val="a3"/>
          <w:color w:val="000000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ответственного за исполнением полномочий по осуществлению  </w:t>
      </w:r>
      <w:r>
        <w:rPr>
          <w:rStyle w:val="a3"/>
          <w:color w:val="000000"/>
          <w:sz w:val="28"/>
          <w:szCs w:val="28"/>
          <w:shd w:val="clear" w:color="auto" w:fill="FFFFFF"/>
        </w:rPr>
        <w:t xml:space="preserve">внутреннего муниципального финансового контроля в </w:t>
      </w:r>
      <w:proofErr w:type="spellStart"/>
      <w:r>
        <w:rPr>
          <w:rStyle w:val="a3"/>
          <w:color w:val="000000"/>
          <w:sz w:val="28"/>
          <w:szCs w:val="28"/>
          <w:shd w:val="clear" w:color="auto" w:fill="FFFFFF"/>
        </w:rPr>
        <w:t>Салазгорьском</w:t>
      </w:r>
      <w:proofErr w:type="spellEnd"/>
      <w:r>
        <w:rPr>
          <w:rStyle w:val="a3"/>
          <w:color w:val="000000"/>
          <w:sz w:val="28"/>
          <w:szCs w:val="28"/>
          <w:shd w:val="clear" w:color="auto" w:fill="FFFFFF"/>
        </w:rPr>
        <w:t xml:space="preserve"> сельском поселении.</w:t>
      </w:r>
    </w:p>
    <w:p w:rsidR="00652F86" w:rsidRDefault="00652F86" w:rsidP="00652F8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3"/>
          <w:b w:val="0"/>
          <w:color w:val="000000"/>
          <w:sz w:val="28"/>
          <w:szCs w:val="28"/>
          <w:shd w:val="clear" w:color="auto" w:fill="FFFFFF"/>
        </w:rPr>
      </w:pPr>
    </w:p>
    <w:p w:rsidR="00652F86" w:rsidRDefault="00652F86" w:rsidP="00652F86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На основании </w:t>
      </w:r>
      <w:hyperlink r:id="rId5" w:history="1">
        <w:r w:rsidRPr="004905B4">
          <w:rPr>
            <w:rStyle w:val="a7"/>
            <w:rFonts w:ascii="Times New Roman" w:eastAsiaTheme="majorEastAsia" w:hAnsi="Times New Roman"/>
            <w:b w:val="0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4905B4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постановления Правительства РФ от 17.08.2020 №1235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(с изменениями и дополнениями), решения Совета 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от </w:t>
      </w:r>
      <w:r w:rsidRPr="002A51EE">
        <w:rPr>
          <w:rFonts w:ascii="Times New Roman" w:hAnsi="Times New Roman"/>
          <w:b w:val="0"/>
          <w:sz w:val="28"/>
          <w:szCs w:val="28"/>
        </w:rPr>
        <w:t>22.08.2014 № 21</w:t>
      </w:r>
      <w:r>
        <w:rPr>
          <w:rFonts w:ascii="Times New Roman" w:hAnsi="Times New Roman"/>
          <w:b w:val="0"/>
          <w:sz w:val="28"/>
          <w:szCs w:val="28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Салазгорьском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сельскомо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поселении», в соответствии </w:t>
      </w:r>
      <w:r w:rsidRPr="004905B4">
        <w:rPr>
          <w:rFonts w:ascii="Times New Roman" w:hAnsi="Times New Roman"/>
          <w:b w:val="0"/>
          <w:sz w:val="28"/>
          <w:szCs w:val="28"/>
        </w:rPr>
        <w:t xml:space="preserve">с </w:t>
      </w:r>
      <w:r w:rsidRPr="002A51EE">
        <w:rPr>
          <w:rFonts w:ascii="Times New Roman" w:eastAsiaTheme="majorEastAsia" w:hAnsi="Times New Roman"/>
          <w:b w:val="0"/>
          <w:sz w:val="28"/>
          <w:szCs w:val="28"/>
        </w:rPr>
        <w:t xml:space="preserve">Уставом </w:t>
      </w:r>
      <w:r w:rsidR="002A51E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сельского поселения постановляет:</w:t>
      </w:r>
    </w:p>
    <w:p w:rsidR="004905B4" w:rsidRPr="00863DE0" w:rsidRDefault="004905B4" w:rsidP="004905B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3"/>
          <w:b w:val="0"/>
          <w:color w:val="000000"/>
          <w:shd w:val="clear" w:color="auto" w:fill="FFFFFF"/>
        </w:rPr>
      </w:pP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1</w:t>
      </w:r>
      <w:r w:rsidRPr="00863DE0">
        <w:rPr>
          <w:rStyle w:val="a3"/>
          <w:b w:val="0"/>
          <w:color w:val="000000"/>
          <w:sz w:val="28"/>
          <w:szCs w:val="28"/>
          <w:shd w:val="clear" w:color="auto" w:fill="FFFFFF"/>
        </w:rPr>
        <w:t>.</w:t>
      </w:r>
      <w:r w:rsidRPr="00863DE0">
        <w:rPr>
          <w:rFonts w:ascii="Times New Roman" w:hAnsi="Times New Roman"/>
          <w:sz w:val="28"/>
          <w:szCs w:val="28"/>
        </w:rPr>
        <w:t xml:space="preserve">Назначить ответственным за исполнением полномочий по осуществлению  </w:t>
      </w:r>
      <w:r w:rsidRPr="00863DE0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внутреннего муниципального финансового контроля в </w:t>
      </w:r>
      <w:proofErr w:type="spellStart"/>
      <w:r w:rsidRPr="00863DE0">
        <w:rPr>
          <w:rStyle w:val="a3"/>
          <w:b w:val="0"/>
          <w:color w:val="000000"/>
          <w:sz w:val="28"/>
          <w:szCs w:val="28"/>
          <w:shd w:val="clear" w:color="auto" w:fill="FFFFFF"/>
        </w:rPr>
        <w:t>Салазгорьском</w:t>
      </w:r>
      <w:proofErr w:type="spellEnd"/>
      <w:r w:rsidRPr="00863DE0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сельском поселении </w:t>
      </w:r>
      <w:proofErr w:type="spellStart"/>
      <w:r w:rsidRPr="00863DE0">
        <w:rPr>
          <w:rStyle w:val="a3"/>
          <w:b w:val="0"/>
          <w:color w:val="000000"/>
          <w:sz w:val="28"/>
          <w:szCs w:val="28"/>
          <w:shd w:val="clear" w:color="auto" w:fill="FFFFFF"/>
        </w:rPr>
        <w:t>Терешкину</w:t>
      </w:r>
      <w:proofErr w:type="spellEnd"/>
      <w:r w:rsidRPr="00863DE0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Л.Ф.- заместителя главы </w:t>
      </w:r>
      <w:proofErr w:type="spellStart"/>
      <w:r w:rsidRPr="00863DE0">
        <w:rPr>
          <w:rStyle w:val="a3"/>
          <w:b w:val="0"/>
          <w:color w:val="000000"/>
          <w:sz w:val="28"/>
          <w:szCs w:val="28"/>
          <w:shd w:val="clear" w:color="auto" w:fill="FFFFFF"/>
        </w:rPr>
        <w:t>Салазгорьского</w:t>
      </w:r>
      <w:proofErr w:type="spellEnd"/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863DE0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поселения.</w:t>
      </w:r>
      <w:proofErr w:type="gramEnd"/>
    </w:p>
    <w:p w:rsidR="004905B4" w:rsidRPr="00863DE0" w:rsidRDefault="004905B4" w:rsidP="004905B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Style w:val="a3"/>
          <w:color w:val="000000"/>
          <w:sz w:val="28"/>
          <w:szCs w:val="28"/>
          <w:shd w:val="clear" w:color="auto" w:fill="FFFFFF"/>
        </w:rPr>
      </w:pPr>
    </w:p>
    <w:p w:rsidR="004905B4" w:rsidRPr="00863DE0" w:rsidRDefault="004905B4" w:rsidP="004905B4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2.Ответственному</w:t>
      </w:r>
      <w:r w:rsidRPr="00863DE0">
        <w:rPr>
          <w:rFonts w:ascii="Times New Roman" w:hAnsi="Times New Roman"/>
          <w:b/>
          <w:sz w:val="28"/>
          <w:szCs w:val="28"/>
        </w:rPr>
        <w:t xml:space="preserve"> </w:t>
      </w:r>
      <w:r w:rsidRPr="00863DE0">
        <w:rPr>
          <w:rFonts w:ascii="Times New Roman" w:hAnsi="Times New Roman"/>
          <w:sz w:val="28"/>
          <w:szCs w:val="28"/>
        </w:rPr>
        <w:t>за исполнением полномочий по осуществлению</w:t>
      </w:r>
      <w:r w:rsidRPr="0086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DE0">
        <w:rPr>
          <w:rFonts w:ascii="Times New Roman" w:hAnsi="Times New Roman"/>
          <w:sz w:val="28"/>
          <w:szCs w:val="28"/>
        </w:rPr>
        <w:t xml:space="preserve">внутреннего муниципального финансового контроля в </w:t>
      </w:r>
      <w:proofErr w:type="spellStart"/>
      <w:r w:rsidRPr="00863DE0">
        <w:rPr>
          <w:rFonts w:ascii="Times New Roman" w:hAnsi="Times New Roman"/>
          <w:sz w:val="28"/>
          <w:szCs w:val="28"/>
        </w:rPr>
        <w:t>Салазгорьском</w:t>
      </w:r>
      <w:proofErr w:type="spellEnd"/>
      <w:r w:rsidRPr="00863DE0">
        <w:rPr>
          <w:rFonts w:ascii="Times New Roman" w:hAnsi="Times New Roman"/>
          <w:sz w:val="28"/>
          <w:szCs w:val="28"/>
        </w:rPr>
        <w:t xml:space="preserve"> сельском поселении руководствоваться в работе федеральными стандартами внутреннего государственного (муниципального) финансового контроля, утвержденными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DE0">
        <w:rPr>
          <w:rFonts w:ascii="Times New Roman" w:hAnsi="Times New Roman"/>
          <w:sz w:val="28"/>
          <w:szCs w:val="28"/>
        </w:rPr>
        <w:t xml:space="preserve"> Правительством Российской Федерации.</w:t>
      </w:r>
      <w:proofErr w:type="gramEnd"/>
    </w:p>
    <w:p w:rsidR="004905B4" w:rsidRPr="004905B4" w:rsidRDefault="004905B4" w:rsidP="004905B4"/>
    <w:p w:rsidR="00652F86" w:rsidRPr="00652F86" w:rsidRDefault="004905B4" w:rsidP="00652F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3</w:t>
      </w:r>
      <w:r w:rsidR="00652F86" w:rsidRPr="00652F86">
        <w:rPr>
          <w:rFonts w:ascii="Times New Roman" w:hAnsi="Times New Roman"/>
          <w:bCs/>
          <w:sz w:val="28"/>
          <w:szCs w:val="28"/>
        </w:rPr>
        <w:t>.Признать утратившими  силу:</w:t>
      </w:r>
    </w:p>
    <w:p w:rsidR="00652F86" w:rsidRPr="00652F86" w:rsidRDefault="00652F86" w:rsidP="00652F8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52F86">
        <w:rPr>
          <w:rFonts w:ascii="Times New Roman" w:hAnsi="Times New Roman"/>
          <w:bCs/>
          <w:sz w:val="28"/>
          <w:szCs w:val="28"/>
        </w:rPr>
        <w:t>- П</w:t>
      </w:r>
      <w:r w:rsidRPr="00652F86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остановление администрации </w:t>
      </w:r>
      <w:proofErr w:type="spellStart"/>
      <w:r w:rsidRPr="00652F86">
        <w:rPr>
          <w:rStyle w:val="a3"/>
          <w:b w:val="0"/>
          <w:color w:val="000000"/>
          <w:sz w:val="28"/>
          <w:szCs w:val="28"/>
          <w:shd w:val="clear" w:color="auto" w:fill="FFFFFF"/>
        </w:rPr>
        <w:t>Салазгорьского</w:t>
      </w:r>
      <w:proofErr w:type="spellEnd"/>
      <w:r w:rsidRPr="00652F86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 </w:t>
      </w:r>
    </w:p>
    <w:p w:rsidR="00652F86" w:rsidRDefault="00652F86" w:rsidP="00652F8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Style w:val="a3"/>
          <w:rFonts w:cstheme="minorBidi"/>
        </w:rPr>
      </w:pPr>
      <w:r>
        <w:rPr>
          <w:rFonts w:ascii="Times New Roman" w:hAnsi="Times New Roman"/>
          <w:sz w:val="28"/>
          <w:szCs w:val="28"/>
        </w:rPr>
        <w:t>от 24.10.2018 № 2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«О создании органа внутреннего муниципального финансового контроля в </w:t>
      </w:r>
      <w:proofErr w:type="spellStart"/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Салазгорьском</w:t>
      </w:r>
      <w:proofErr w:type="spellEnd"/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сельском поселении</w:t>
      </w:r>
      <w:r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»</w:t>
      </w:r>
    </w:p>
    <w:p w:rsidR="00652F86" w:rsidRPr="00652F86" w:rsidRDefault="00652F86" w:rsidP="00652F86">
      <w:pPr>
        <w:pStyle w:val="a6"/>
        <w:numPr>
          <w:ilvl w:val="0"/>
          <w:numId w:val="1"/>
        </w:num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остановление администрации </w:t>
      </w:r>
      <w:proofErr w:type="spellStart"/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Салазгорьского</w:t>
      </w:r>
      <w:proofErr w:type="spellEnd"/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сельского поселения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2F86">
        <w:rPr>
          <w:rFonts w:ascii="Times New Roman" w:hAnsi="Times New Roman"/>
          <w:sz w:val="28"/>
          <w:szCs w:val="28"/>
        </w:rPr>
        <w:t xml:space="preserve">27.02.2024 г. № 7 «О внесении изменений в постановление администрации </w:t>
      </w:r>
      <w:proofErr w:type="spellStart"/>
      <w:r w:rsidRPr="00652F86">
        <w:rPr>
          <w:rFonts w:ascii="Times New Roman" w:hAnsi="Times New Roman"/>
          <w:sz w:val="28"/>
          <w:szCs w:val="28"/>
        </w:rPr>
        <w:t>Салазгорьского</w:t>
      </w:r>
      <w:proofErr w:type="spellEnd"/>
      <w:r w:rsidRPr="00652F86">
        <w:rPr>
          <w:rFonts w:ascii="Times New Roman" w:hAnsi="Times New Roman"/>
          <w:sz w:val="28"/>
          <w:szCs w:val="28"/>
        </w:rPr>
        <w:t xml:space="preserve"> сельского поселения от 24.10.2018 № 27 «</w:t>
      </w:r>
      <w:r w:rsidRPr="00652F86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О создании органа </w:t>
      </w:r>
      <w:r w:rsidRPr="00652F86">
        <w:rPr>
          <w:rStyle w:val="a3"/>
          <w:b w:val="0"/>
          <w:color w:val="000000"/>
          <w:sz w:val="28"/>
          <w:szCs w:val="28"/>
          <w:shd w:val="clear" w:color="auto" w:fill="FFFFFF"/>
        </w:rPr>
        <w:lastRenderedPageBreak/>
        <w:t xml:space="preserve">внутреннего муниципального финансового контроля в </w:t>
      </w:r>
      <w:proofErr w:type="spellStart"/>
      <w:r w:rsidRPr="00652F86">
        <w:rPr>
          <w:rStyle w:val="a3"/>
          <w:b w:val="0"/>
          <w:color w:val="000000"/>
          <w:sz w:val="28"/>
          <w:szCs w:val="28"/>
          <w:shd w:val="clear" w:color="auto" w:fill="FFFFFF"/>
        </w:rPr>
        <w:t>Салазгорьском</w:t>
      </w:r>
      <w:proofErr w:type="spellEnd"/>
      <w:r w:rsidRPr="00652F86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сельском поселении»</w:t>
      </w:r>
    </w:p>
    <w:p w:rsidR="00652F86" w:rsidRDefault="00652F86" w:rsidP="00652F8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Настоящее пост</w:t>
      </w:r>
      <w:r w:rsidR="00DE79FD">
        <w:rPr>
          <w:rFonts w:ascii="Times New Roman" w:hAnsi="Times New Roman"/>
          <w:sz w:val="28"/>
          <w:szCs w:val="28"/>
        </w:rPr>
        <w:t>ановление вступает в силу после его официального обнародо</w:t>
      </w:r>
      <w:r>
        <w:rPr>
          <w:rFonts w:ascii="Times New Roman" w:hAnsi="Times New Roman"/>
          <w:sz w:val="28"/>
          <w:szCs w:val="28"/>
        </w:rPr>
        <w:t>вания в информационном бюллетене «</w:t>
      </w:r>
      <w:proofErr w:type="spellStart"/>
      <w:r>
        <w:rPr>
          <w:rFonts w:ascii="Times New Roman" w:hAnsi="Times New Roman"/>
          <w:sz w:val="28"/>
          <w:szCs w:val="28"/>
        </w:rPr>
        <w:t>Салазгорьские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вести»,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Салазгорьского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https://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salazgorskoe</w:t>
      </w:r>
      <w:r>
        <w:rPr>
          <w:rFonts w:ascii="Times New Roman" w:hAnsi="Times New Roman"/>
          <w:bCs/>
          <w:sz w:val="28"/>
          <w:szCs w:val="28"/>
        </w:rPr>
        <w:t>-r13.gosweb.gosuslugi.ru/.</w:t>
      </w:r>
    </w:p>
    <w:p w:rsidR="00652F86" w:rsidRDefault="00652F86" w:rsidP="00652F86">
      <w:pPr>
        <w:rPr>
          <w:rFonts w:ascii="Times New Roman" w:hAnsi="Times New Roman"/>
        </w:rPr>
      </w:pPr>
    </w:p>
    <w:p w:rsidR="004905B4" w:rsidRDefault="004905B4" w:rsidP="00652F86">
      <w:pPr>
        <w:rPr>
          <w:rFonts w:ascii="Times New Roman" w:hAnsi="Times New Roman"/>
        </w:rPr>
      </w:pPr>
    </w:p>
    <w:p w:rsidR="004905B4" w:rsidRPr="00E25BC4" w:rsidRDefault="00E25BC4" w:rsidP="00E25BC4">
      <w:pPr>
        <w:pStyle w:val="a6"/>
        <w:rPr>
          <w:rFonts w:ascii="Times New Roman" w:hAnsi="Times New Roman"/>
          <w:noProof/>
          <w:sz w:val="28"/>
          <w:szCs w:val="28"/>
        </w:rPr>
      </w:pPr>
      <w:r w:rsidRPr="00E25BC4">
        <w:rPr>
          <w:rFonts w:ascii="Times New Roman" w:hAnsi="Times New Roman"/>
          <w:noProof/>
          <w:sz w:val="28"/>
          <w:szCs w:val="28"/>
        </w:rPr>
        <w:t>Глава Салазгорьского</w:t>
      </w:r>
    </w:p>
    <w:p w:rsidR="00E25BC4" w:rsidRPr="00E25BC4" w:rsidRDefault="00E25BC4" w:rsidP="00E25BC4">
      <w:pPr>
        <w:pStyle w:val="a6"/>
        <w:rPr>
          <w:rFonts w:ascii="Times New Roman" w:hAnsi="Times New Roman"/>
          <w:sz w:val="28"/>
          <w:szCs w:val="28"/>
        </w:rPr>
      </w:pPr>
      <w:r w:rsidRPr="00E25BC4">
        <w:rPr>
          <w:rFonts w:ascii="Times New Roman" w:hAnsi="Times New Roman"/>
          <w:noProof/>
          <w:sz w:val="28"/>
          <w:szCs w:val="28"/>
        </w:rPr>
        <w:t xml:space="preserve">сельского поселения: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   </w:t>
      </w:r>
      <w:r w:rsidRPr="00E25BC4">
        <w:rPr>
          <w:rFonts w:ascii="Times New Roman" w:hAnsi="Times New Roman"/>
          <w:noProof/>
          <w:sz w:val="28"/>
          <w:szCs w:val="28"/>
        </w:rPr>
        <w:t>С.М. Панкратов</w:t>
      </w:r>
    </w:p>
    <w:p w:rsidR="00652F86" w:rsidRDefault="00652F86" w:rsidP="00652F8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652F86" w:rsidRDefault="00652F86" w:rsidP="00652F86">
      <w:pPr>
        <w:rPr>
          <w:rFonts w:ascii="Times New Roman" w:hAnsi="Times New Roman"/>
          <w:sz w:val="24"/>
          <w:szCs w:val="24"/>
          <w:lang w:eastAsia="zh-CN"/>
        </w:rPr>
      </w:pPr>
    </w:p>
    <w:p w:rsidR="00652F86" w:rsidRDefault="00652F86" w:rsidP="00652F86"/>
    <w:p w:rsidR="000F06A5" w:rsidRDefault="000F06A5"/>
    <w:sectPr w:rsidR="000F06A5" w:rsidSect="0086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567B63"/>
    <w:multiLevelType w:val="multilevel"/>
    <w:tmpl w:val="C720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F86"/>
    <w:rsid w:val="000F06A5"/>
    <w:rsid w:val="001B3A42"/>
    <w:rsid w:val="002A51EE"/>
    <w:rsid w:val="004905B4"/>
    <w:rsid w:val="00616E4B"/>
    <w:rsid w:val="00652F86"/>
    <w:rsid w:val="00753529"/>
    <w:rsid w:val="00863DE0"/>
    <w:rsid w:val="0086494B"/>
    <w:rsid w:val="0095175B"/>
    <w:rsid w:val="00B223BB"/>
    <w:rsid w:val="00B90244"/>
    <w:rsid w:val="00BF247D"/>
    <w:rsid w:val="00C1085F"/>
    <w:rsid w:val="00C61F02"/>
    <w:rsid w:val="00DE79FD"/>
    <w:rsid w:val="00E25BC4"/>
    <w:rsid w:val="00EE367E"/>
    <w:rsid w:val="00E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4B"/>
  </w:style>
  <w:style w:type="paragraph" w:styleId="1">
    <w:name w:val="heading 1"/>
    <w:basedOn w:val="a"/>
    <w:next w:val="a"/>
    <w:link w:val="10"/>
    <w:uiPriority w:val="9"/>
    <w:qFormat/>
    <w:rsid w:val="00652F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652F86"/>
    <w:pPr>
      <w:keepNext w:val="0"/>
      <w:keepLines w:val="0"/>
      <w:widowControl w:val="0"/>
      <w:tabs>
        <w:tab w:val="num" w:pos="2880"/>
      </w:tabs>
      <w:suppressAutoHyphens/>
      <w:autoSpaceDE w:val="0"/>
      <w:spacing w:before="108" w:after="108" w:line="240" w:lineRule="auto"/>
      <w:ind w:left="2880" w:hanging="720"/>
      <w:jc w:val="center"/>
      <w:outlineLvl w:val="3"/>
    </w:pPr>
    <w:rPr>
      <w:rFonts w:ascii="Arial" w:eastAsia="Times New Roman" w:hAnsi="Arial" w:cs="Arial"/>
      <w:color w:val="00008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F8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652F86"/>
    <w:rPr>
      <w:rFonts w:ascii="Arial" w:eastAsia="Times New Roman" w:hAnsi="Arial" w:cs="Arial"/>
      <w:b/>
      <w:bCs/>
      <w:color w:val="000080"/>
      <w:sz w:val="24"/>
      <w:szCs w:val="24"/>
      <w:lang w:eastAsia="zh-CN"/>
    </w:rPr>
  </w:style>
  <w:style w:type="character" w:styleId="a3">
    <w:name w:val="Strong"/>
    <w:uiPriority w:val="99"/>
    <w:qFormat/>
    <w:rsid w:val="00652F8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652F8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52F86"/>
    <w:rPr>
      <w:rFonts w:ascii="Courier New" w:eastAsia="Times New Roman" w:hAnsi="Courier New" w:cs="Times New Roman"/>
      <w:sz w:val="20"/>
      <w:szCs w:val="20"/>
    </w:rPr>
  </w:style>
  <w:style w:type="paragraph" w:styleId="a6">
    <w:name w:val="No Spacing"/>
    <w:uiPriority w:val="1"/>
    <w:qFormat/>
    <w:rsid w:val="00652F86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652F8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52F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863DE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3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3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19</cp:revision>
  <cp:lastPrinted>2024-09-05T07:18:00Z</cp:lastPrinted>
  <dcterms:created xsi:type="dcterms:W3CDTF">2024-08-06T07:49:00Z</dcterms:created>
  <dcterms:modified xsi:type="dcterms:W3CDTF">2024-09-05T07:21:00Z</dcterms:modified>
</cp:coreProperties>
</file>